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5" w:rsidRDefault="008D6115" w:rsidP="008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6040" cy="8825200"/>
            <wp:effectExtent l="0" t="0" r="3810" b="0"/>
            <wp:docPr id="1" name="Рисунок 1" descr="C:\Users\Kapri\Downloads\положение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i\Downloads\положение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13" cy="88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6115" w:rsidRDefault="008D6115" w:rsidP="008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72" w:rsidRPr="008C0A58" w:rsidRDefault="00875B72" w:rsidP="008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включают в себя поурочное и тематическое оценивание резуль</w:t>
      </w:r>
      <w:r w:rsidR="008C0A58">
        <w:rPr>
          <w:rFonts w:ascii="Times New Roman" w:hAnsi="Times New Roman" w:cs="Times New Roman"/>
          <w:sz w:val="24"/>
          <w:szCs w:val="24"/>
        </w:rPr>
        <w:t xml:space="preserve">татов освоения </w:t>
      </w:r>
      <w:r w:rsidRPr="008C0A58">
        <w:rPr>
          <w:rFonts w:ascii="Times New Roman" w:hAnsi="Times New Roman" w:cs="Times New Roman"/>
          <w:sz w:val="24"/>
          <w:szCs w:val="24"/>
        </w:rPr>
        <w:t>материала учащимися.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 Текущая аттестация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1.1. Целью текущей аттестации является выявление затруднений у учащихся и устранения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пробелов в теоретической и практической части обучения.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1.2. Текущая аттестация обеспечивает оперативное управление учебной деятельностью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учащегося и её корректировку.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1.3. Текущую аттестацию учащиеся проходят по всем учебным программам.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1.4. Формы текущей аттестации определяются преподавателем или МПОВ с учётом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контингента обучающихся, содержания учебного материала и используемых образовательных</w:t>
      </w:r>
      <w:r w:rsidR="008C0A58">
        <w:rPr>
          <w:rFonts w:ascii="Times New Roman" w:hAnsi="Times New Roman" w:cs="Times New Roman"/>
          <w:sz w:val="24"/>
          <w:szCs w:val="24"/>
        </w:rPr>
        <w:t xml:space="preserve"> </w:t>
      </w:r>
      <w:r w:rsidRPr="008C0A58">
        <w:rPr>
          <w:rFonts w:ascii="Times New Roman" w:hAnsi="Times New Roman" w:cs="Times New Roman"/>
          <w:sz w:val="24"/>
          <w:szCs w:val="24"/>
        </w:rPr>
        <w:t>технологий.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1.5. Письменные контрольные работы и другие виды текущего контроля учащихся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оцениваются по пятибалльной системе.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 Поэтапная аттестация (по завершению изучения отдельных тем)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2.1. По завершению отдельных теоретических и практическ</w:t>
      </w:r>
      <w:r w:rsidR="008C0A58">
        <w:rPr>
          <w:rFonts w:ascii="Times New Roman" w:hAnsi="Times New Roman" w:cs="Times New Roman"/>
          <w:sz w:val="24"/>
          <w:szCs w:val="24"/>
        </w:rPr>
        <w:t xml:space="preserve">их этапов обучения все учащиеся </w:t>
      </w:r>
      <w:r w:rsidRPr="008C0A58">
        <w:rPr>
          <w:rFonts w:ascii="Times New Roman" w:hAnsi="Times New Roman" w:cs="Times New Roman"/>
          <w:sz w:val="24"/>
          <w:szCs w:val="24"/>
        </w:rPr>
        <w:t>проходят промежуточную аттестацию.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2.2. Формы проведения промежуточной аттестации определяют преподаватели Автошколы.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2.3. Промежуточная аттестация, по завершению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этапов обучения, проводится путём написания письменны</w:t>
      </w:r>
      <w:r w:rsidR="008C0A58">
        <w:rPr>
          <w:rFonts w:ascii="Times New Roman" w:hAnsi="Times New Roman" w:cs="Times New Roman"/>
          <w:sz w:val="24"/>
          <w:szCs w:val="24"/>
        </w:rPr>
        <w:t xml:space="preserve">х контрольных работ учащимися и </w:t>
      </w:r>
      <w:r w:rsidRPr="008C0A58">
        <w:rPr>
          <w:rFonts w:ascii="Times New Roman" w:hAnsi="Times New Roman" w:cs="Times New Roman"/>
          <w:sz w:val="24"/>
          <w:szCs w:val="24"/>
        </w:rPr>
        <w:t>оценивается по системе: «Сдал» - не более 2-х ошибок, «Не сдал» - 3-и и более ошибки.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2.4. Промежуточная аттестация по предмету «Вождение транспортных средств категории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«В»» проводится Мастером производственного обучения вождению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индивидуальному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графику после завершения изучения отдельных тем (в соот</w:t>
      </w:r>
      <w:r w:rsidR="008C0A58">
        <w:rPr>
          <w:rFonts w:ascii="Times New Roman" w:hAnsi="Times New Roman" w:cs="Times New Roman"/>
          <w:sz w:val="24"/>
          <w:szCs w:val="24"/>
        </w:rPr>
        <w:t xml:space="preserve">ветствии с тематическим учебным </w:t>
      </w:r>
      <w:r w:rsidRPr="008C0A58">
        <w:rPr>
          <w:rFonts w:ascii="Times New Roman" w:hAnsi="Times New Roman" w:cs="Times New Roman"/>
          <w:sz w:val="24"/>
          <w:szCs w:val="24"/>
        </w:rPr>
        <w:t>планом). Результаты оцениваются в соответствии с</w:t>
      </w:r>
      <w:r w:rsidR="008C0A58">
        <w:rPr>
          <w:rFonts w:ascii="Times New Roman" w:hAnsi="Times New Roman" w:cs="Times New Roman"/>
          <w:sz w:val="24"/>
          <w:szCs w:val="24"/>
        </w:rPr>
        <w:t xml:space="preserve"> прилагаемым «Перечнем ошибок и </w:t>
      </w:r>
      <w:r w:rsidRPr="008C0A58">
        <w:rPr>
          <w:rFonts w:ascii="Times New Roman" w:hAnsi="Times New Roman" w:cs="Times New Roman"/>
          <w:sz w:val="24"/>
          <w:szCs w:val="24"/>
        </w:rPr>
        <w:t>нарушений», применяемых на экзаменах ГИБДД.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3. Периодичность проведения промежуточной аттестации: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 По теоретическому обучению после изучения разделов: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«Основы законодательства в сфере дорожного движения»;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«Психофизиологические основы деятельности водителя»;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«Основы управления транспортными средствами»;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«Первая помощь при дорожно-транспортном происшествии»;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«Устройство и техническое обслуживание транспортных средств категории «В»»;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«Основы управления транспортными средствами категории «В»»;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«Организация и выполнение грузовых перевозок автомобильным транспортом»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«Организация и выполнение пассажирских перевозок автомобильным транспортом»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 По обучению вождению транспортного средства: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по индивидуальному графику в соответствии с тематическим планом предмета.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 Организация проведения промежуточной аттестации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4.1. Директором структурного подразделения Автошкола «Миг» составляется расписание консультаций и график проведения аттестации, который утверждается руководителем.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4.2. Для проведения промежуточной аттестации у преподавателя должна быть следующая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документация: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журнал учебной группы, заполненный в соответствии с требованиями;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контрольные билеты по предметам, подлежащим аттестации.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4.3. Преподаватель: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организует подготовку учебного кабинета к проведению аттестации;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обеспечивает явку учащихся на консультации и промежуточную аттестацию.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lastRenderedPageBreak/>
        <w:t>4.4. Для проведения промежуточной аттестации у мастера производственного обучения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вождению транспортных средств должна быть следующая документация: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-  индивидуальные карточки учета времени вождения автомобиля, заполненные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A5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с установленными требованиями;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перечень испытательных упражнений;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перечень типичных ошибок и система начисления штрафных баллов.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5. Допуск учащихся к промежуточной аттестации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К аттестации допускаются учащиеся, имеющие положительные оценки по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теоретическому</w:t>
      </w:r>
      <w:proofErr w:type="gramEnd"/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обучению и практическим занятиям, не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пропусков занятий без уважительной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причины.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6. Проведение промежуточной аттестации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6.1. Аттестация проводится согласно утвержденного руководителем графика и расписания.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за счет времени отводимого на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практическое обучение.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6.2. Начало и место проведения аттестации определяются согласно расписанию.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6.3. Промежуточная аттестация заключается в самостоятельном выполнении учащимися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теоретических и практических заданий, предусмотренных программой обучения. Цель,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A5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преследует промежуточная аттестация это - оценка</w:t>
      </w:r>
      <w:r w:rsidR="008C0A58">
        <w:rPr>
          <w:rFonts w:ascii="Times New Roman" w:hAnsi="Times New Roman" w:cs="Times New Roman"/>
          <w:sz w:val="24"/>
          <w:szCs w:val="24"/>
        </w:rPr>
        <w:t xml:space="preserve"> качества и фактического уровня </w:t>
      </w:r>
      <w:r w:rsidRPr="008C0A58">
        <w:rPr>
          <w:rFonts w:ascii="Times New Roman" w:hAnsi="Times New Roman" w:cs="Times New Roman"/>
          <w:sz w:val="24"/>
          <w:szCs w:val="24"/>
        </w:rPr>
        <w:t>знаний, умений и практических навыков учащихся.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6.4. Формы проведения аттестации: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зачет по билетам, подготовленным в пределах программы;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выполнение испытательных упражнений.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6.5. При проведении аттестации преподаватель вправе задать дополнительные вопросы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A5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учебной программы для выявления действит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ельных знаний, умений и навыков </w:t>
      </w:r>
      <w:proofErr w:type="spellStart"/>
      <w:r w:rsidRPr="008C0A58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8C0A5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7. Оформление результатов промежуточной аттестации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7.1. 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7.2. Учащиеся, прошедшие промежуточную аттестацию по теоретическому обучению после изучения Раздела №2 «Правила дорожного движения» предмета «Основы законодательства в сфере дорожного движения» и получившие положительные оценки по практическому вождению на закрытой площадке (автодроме), допускаются к вождению автомобиля в условиях реального дорожного движения.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7.3. Результаты промежуточной аттестации отражаются в журнале учебной группы.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7.4. На основе анализа аттестации намечаются и осуществляются меры по улучшению качества профессиональной подготовки водителей транспортных средств.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8. Проведение повторной промежуточной аттестации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8.1. Повторная аттестация проводится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>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учащихся, не допущенных до аттестации в отведенные сроки;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учащихся, получивших неудовлетворительные оценки на предыдущей аттестации;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 учащихся, не имеющих возможности пройти ее вместе с группой по уважительным причинам.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Перечисленные категории учащихся проходят аттестацию в дополнительные сроки.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8.2. Для проведения аттестации в дополнительные сроки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издается приказ руководителя с </w:t>
      </w:r>
      <w:r w:rsidRPr="008C0A58">
        <w:rPr>
          <w:rFonts w:ascii="Times New Roman" w:hAnsi="Times New Roman" w:cs="Times New Roman"/>
          <w:sz w:val="24"/>
          <w:szCs w:val="24"/>
        </w:rPr>
        <w:t>указанием лиц, допущенных к аттестации, составляетс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я и утверждается дополнительное </w:t>
      </w:r>
      <w:r w:rsidRPr="008C0A58">
        <w:rPr>
          <w:rFonts w:ascii="Times New Roman" w:hAnsi="Times New Roman" w:cs="Times New Roman"/>
          <w:sz w:val="24"/>
          <w:szCs w:val="24"/>
        </w:rPr>
        <w:t>расписание консультации и аттестации.</w:t>
      </w:r>
    </w:p>
    <w:p w:rsidR="00875B72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lastRenderedPageBreak/>
        <w:t>8.3. Обучающиеся, освобожденные от занятий по состоянию здоровья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, аттестуются отдельно </w:t>
      </w:r>
      <w:r w:rsidRPr="008C0A58">
        <w:rPr>
          <w:rFonts w:ascii="Times New Roman" w:hAnsi="Times New Roman" w:cs="Times New Roman"/>
          <w:sz w:val="24"/>
          <w:szCs w:val="24"/>
        </w:rPr>
        <w:t>по мере выздоровления индивидуально, с соответствую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щим оформлением документации, в </w:t>
      </w:r>
      <w:r w:rsidRPr="008C0A58">
        <w:rPr>
          <w:rFonts w:ascii="Times New Roman" w:hAnsi="Times New Roman" w:cs="Times New Roman"/>
          <w:sz w:val="24"/>
          <w:szCs w:val="24"/>
        </w:rPr>
        <w:t>пределах сроков обучения группы.</w:t>
      </w:r>
    </w:p>
    <w:p w:rsidR="008C0A58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72" w:rsidRPr="008C0A58" w:rsidRDefault="00875B72" w:rsidP="008C0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58">
        <w:rPr>
          <w:rFonts w:ascii="Times New Roman" w:hAnsi="Times New Roman" w:cs="Times New Roman"/>
          <w:b/>
          <w:sz w:val="24"/>
          <w:szCs w:val="24"/>
        </w:rPr>
        <w:t>III. Итоговый квалификационный экзамен.</w:t>
      </w:r>
    </w:p>
    <w:p w:rsidR="008C0A58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72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- </w:t>
      </w:r>
      <w:r w:rsidR="00875B72" w:rsidRPr="008C0A58">
        <w:rPr>
          <w:rFonts w:ascii="Times New Roman" w:hAnsi="Times New Roman" w:cs="Times New Roman"/>
          <w:sz w:val="24"/>
          <w:szCs w:val="24"/>
        </w:rPr>
        <w:t xml:space="preserve"> Итоговый квалификационный экзамен прово</w:t>
      </w:r>
      <w:r w:rsidRPr="008C0A58">
        <w:rPr>
          <w:rFonts w:ascii="Times New Roman" w:hAnsi="Times New Roman" w:cs="Times New Roman"/>
          <w:sz w:val="24"/>
          <w:szCs w:val="24"/>
        </w:rPr>
        <w:t xml:space="preserve">дится с целью проверки качества </w:t>
      </w:r>
      <w:r w:rsidR="00875B72" w:rsidRPr="008C0A58">
        <w:rPr>
          <w:rFonts w:ascii="Times New Roman" w:hAnsi="Times New Roman" w:cs="Times New Roman"/>
          <w:sz w:val="24"/>
          <w:szCs w:val="24"/>
        </w:rPr>
        <w:t>полученных знаний и навыков на всех уровнях о</w:t>
      </w:r>
      <w:r w:rsidRPr="008C0A58">
        <w:rPr>
          <w:rFonts w:ascii="Times New Roman" w:hAnsi="Times New Roman" w:cs="Times New Roman"/>
          <w:sz w:val="24"/>
          <w:szCs w:val="24"/>
        </w:rPr>
        <w:t xml:space="preserve">бразовательного процесса, после </w:t>
      </w:r>
      <w:r w:rsidR="00875B72" w:rsidRPr="008C0A58">
        <w:rPr>
          <w:rFonts w:ascii="Times New Roman" w:hAnsi="Times New Roman" w:cs="Times New Roman"/>
          <w:sz w:val="24"/>
          <w:szCs w:val="24"/>
        </w:rPr>
        <w:t xml:space="preserve">завершения полного курса </w:t>
      </w:r>
      <w:proofErr w:type="gramStart"/>
      <w:r w:rsidR="00875B72" w:rsidRPr="008C0A58">
        <w:rPr>
          <w:rFonts w:ascii="Times New Roman" w:hAnsi="Times New Roman" w:cs="Times New Roman"/>
          <w:sz w:val="24"/>
          <w:szCs w:val="24"/>
        </w:rPr>
        <w:t>обучен</w:t>
      </w:r>
      <w:r w:rsidRPr="008C0A58">
        <w:rPr>
          <w:rFonts w:ascii="Times New Roman" w:hAnsi="Times New Roman" w:cs="Times New Roman"/>
          <w:sz w:val="24"/>
          <w:szCs w:val="24"/>
        </w:rPr>
        <w:t>ия по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875B72" w:rsidRPr="008C0A58">
        <w:rPr>
          <w:rFonts w:ascii="Times New Roman" w:hAnsi="Times New Roman" w:cs="Times New Roman"/>
          <w:sz w:val="24"/>
          <w:szCs w:val="24"/>
        </w:rPr>
        <w:t>«Профессиональное обучение водителей транспортных средств категории «В»».</w:t>
      </w:r>
    </w:p>
    <w:p w:rsidR="00875B72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- </w:t>
      </w:r>
      <w:r w:rsidR="00875B72" w:rsidRPr="008C0A58">
        <w:rPr>
          <w:rFonts w:ascii="Times New Roman" w:hAnsi="Times New Roman" w:cs="Times New Roman"/>
          <w:sz w:val="24"/>
          <w:szCs w:val="24"/>
        </w:rPr>
        <w:t xml:space="preserve"> Проведение итогового квалификационного экзамена</w:t>
      </w:r>
      <w:r w:rsidRPr="008C0A58">
        <w:rPr>
          <w:rFonts w:ascii="Times New Roman" w:hAnsi="Times New Roman" w:cs="Times New Roman"/>
          <w:sz w:val="24"/>
          <w:szCs w:val="24"/>
        </w:rPr>
        <w:t xml:space="preserve"> возлагается на экзаменационную </w:t>
      </w:r>
      <w:r w:rsidR="00875B72" w:rsidRPr="008C0A58">
        <w:rPr>
          <w:rFonts w:ascii="Times New Roman" w:hAnsi="Times New Roman" w:cs="Times New Roman"/>
          <w:sz w:val="24"/>
          <w:szCs w:val="24"/>
        </w:rPr>
        <w:t>комиссию, которая формируется из преподавательск</w:t>
      </w:r>
      <w:r w:rsidRPr="008C0A58">
        <w:rPr>
          <w:rFonts w:ascii="Times New Roman" w:hAnsi="Times New Roman" w:cs="Times New Roman"/>
          <w:sz w:val="24"/>
          <w:szCs w:val="24"/>
        </w:rPr>
        <w:t xml:space="preserve">ого и административного состава </w:t>
      </w:r>
      <w:r w:rsidR="00875B72" w:rsidRPr="008C0A58">
        <w:rPr>
          <w:rFonts w:ascii="Times New Roman" w:hAnsi="Times New Roman" w:cs="Times New Roman"/>
          <w:sz w:val="24"/>
          <w:szCs w:val="24"/>
        </w:rPr>
        <w:t>автошколы по приказу директора автошколы.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 Организация проведения итогового квалификационного экзамена.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1.1. Не позднее, чем за месяц до окончания обучения,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директор структурного подразделения Автошкола «Миг»  </w:t>
      </w:r>
      <w:r w:rsidRPr="008C0A58">
        <w:rPr>
          <w:rFonts w:ascii="Times New Roman" w:hAnsi="Times New Roman" w:cs="Times New Roman"/>
          <w:sz w:val="24"/>
          <w:szCs w:val="24"/>
        </w:rPr>
        <w:t xml:space="preserve"> составляет расписание консультаций и график итоговых квалификационных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</w:t>
      </w:r>
      <w:r w:rsidRPr="008C0A58">
        <w:rPr>
          <w:rFonts w:ascii="Times New Roman" w:hAnsi="Times New Roman" w:cs="Times New Roman"/>
          <w:sz w:val="24"/>
          <w:szCs w:val="24"/>
        </w:rPr>
        <w:t>экзаменов</w:t>
      </w:r>
      <w:r w:rsidR="008C0A58" w:rsidRPr="008C0A58">
        <w:rPr>
          <w:rFonts w:ascii="Times New Roman" w:hAnsi="Times New Roman" w:cs="Times New Roman"/>
          <w:sz w:val="24"/>
          <w:szCs w:val="24"/>
        </w:rPr>
        <w:t>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1.2. Предоставляется следующая документация: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протокол итогового квалификационного экзамена;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журнал учебной группы;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результаты промежуточных аттестаций;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индивидуальная карточка учёта времени вождения автомобиля;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экзаменационные билеты (или автоматизированное рабочее место;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перечень упражнений на закрытой учебной площадке (автодроме);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перечень утверждённых учебных маршрутов.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1.3.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8C0A58">
        <w:rPr>
          <w:rFonts w:ascii="Times New Roman" w:hAnsi="Times New Roman" w:cs="Times New Roman"/>
          <w:sz w:val="24"/>
          <w:szCs w:val="24"/>
        </w:rPr>
        <w:t xml:space="preserve"> обеспечивает подготовку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компьютеризированного учебного </w:t>
      </w:r>
      <w:r w:rsidRPr="008C0A58">
        <w:rPr>
          <w:rFonts w:ascii="Times New Roman" w:hAnsi="Times New Roman" w:cs="Times New Roman"/>
          <w:sz w:val="24"/>
          <w:szCs w:val="24"/>
        </w:rPr>
        <w:t>класса к проведению экзамена.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1.4. Мастера производственного обучения вождению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обеспечивают подготовку учебной </w:t>
      </w:r>
      <w:r w:rsidRPr="008C0A58">
        <w:rPr>
          <w:rFonts w:ascii="Times New Roman" w:hAnsi="Times New Roman" w:cs="Times New Roman"/>
          <w:sz w:val="24"/>
          <w:szCs w:val="24"/>
        </w:rPr>
        <w:t>площадки (автодрома) и учебного транспортного средства к проведению экзамена.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 Проведение итогового квалификационного экзамена.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2.1. Итоговый квалификационный экзамен, по заве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ршению теоретического обучения, </w:t>
      </w:r>
      <w:r w:rsidRPr="008C0A58">
        <w:rPr>
          <w:rFonts w:ascii="Times New Roman" w:hAnsi="Times New Roman" w:cs="Times New Roman"/>
          <w:sz w:val="24"/>
          <w:szCs w:val="24"/>
        </w:rPr>
        <w:t xml:space="preserve">проводится путём решения экзаменационных задач по экзаменационным билетам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на </w:t>
      </w:r>
      <w:r w:rsidRPr="008C0A58">
        <w:rPr>
          <w:rFonts w:ascii="Times New Roman" w:hAnsi="Times New Roman" w:cs="Times New Roman"/>
          <w:sz w:val="24"/>
          <w:szCs w:val="24"/>
        </w:rPr>
        <w:t>компьютере в соответствии с методиками ГИБДД и оцен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ивается по системе: «Сдал» - не </w:t>
      </w:r>
      <w:r w:rsidRPr="008C0A58">
        <w:rPr>
          <w:rFonts w:ascii="Times New Roman" w:hAnsi="Times New Roman" w:cs="Times New Roman"/>
          <w:sz w:val="24"/>
          <w:szCs w:val="24"/>
        </w:rPr>
        <w:t xml:space="preserve">более 3-х ошибок в 100 вопросах (и не более 2-х в одном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билете), «Не сдал» - 4 ошибки и </w:t>
      </w:r>
      <w:r w:rsidRPr="008C0A58">
        <w:rPr>
          <w:rFonts w:ascii="Times New Roman" w:hAnsi="Times New Roman" w:cs="Times New Roman"/>
          <w:sz w:val="24"/>
          <w:szCs w:val="24"/>
        </w:rPr>
        <w:t>более в 100 вопросах.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2.2. Итоговый квалификационный экзамен, по зав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ершению практического обучения, </w:t>
      </w:r>
      <w:r w:rsidRPr="008C0A58">
        <w:rPr>
          <w:rFonts w:ascii="Times New Roman" w:hAnsi="Times New Roman" w:cs="Times New Roman"/>
          <w:sz w:val="24"/>
          <w:szCs w:val="24"/>
        </w:rPr>
        <w:t>проводится в соответствии с действующей Методи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кой проведения квалификационных </w:t>
      </w:r>
      <w:r w:rsidRPr="008C0A58">
        <w:rPr>
          <w:rFonts w:ascii="Times New Roman" w:hAnsi="Times New Roman" w:cs="Times New Roman"/>
          <w:sz w:val="24"/>
          <w:szCs w:val="24"/>
        </w:rPr>
        <w:t>экзаменов на получение права управления транспо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ртным средством соответствующей </w:t>
      </w:r>
      <w:r w:rsidRPr="008C0A58">
        <w:rPr>
          <w:rFonts w:ascii="Times New Roman" w:hAnsi="Times New Roman" w:cs="Times New Roman"/>
          <w:sz w:val="24"/>
          <w:szCs w:val="24"/>
        </w:rPr>
        <w:t>категории и оценивается в соответствии с прилагаемым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Перечнем «Ошибок и нарушений», </w:t>
      </w:r>
      <w:r w:rsidRPr="008C0A58">
        <w:rPr>
          <w:rFonts w:ascii="Times New Roman" w:hAnsi="Times New Roman" w:cs="Times New Roman"/>
          <w:sz w:val="24"/>
          <w:szCs w:val="24"/>
        </w:rPr>
        <w:t>применяемых на экзаменах в ГИБДД.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2.3. Экзамен по вождению автомобиля проводится в два этапа: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на закрытой учебной площадке (автодроме);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 на утверждённых учебных маршрутах в условиях реального дорожного движения.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3. Допуск к итоговому квалификационному экзамену.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3.1. Итоговый квалификационный экзамен проводит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ся у группы учащихся, прошедших </w:t>
      </w:r>
      <w:r w:rsidRPr="008C0A58">
        <w:rPr>
          <w:rFonts w:ascii="Times New Roman" w:hAnsi="Times New Roman" w:cs="Times New Roman"/>
          <w:sz w:val="24"/>
          <w:szCs w:val="24"/>
        </w:rPr>
        <w:t>полный курс обучения в соответствии с программой профе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ссионального обучения водителей </w:t>
      </w:r>
      <w:r w:rsidRPr="008C0A58">
        <w:rPr>
          <w:rFonts w:ascii="Times New Roman" w:hAnsi="Times New Roman" w:cs="Times New Roman"/>
          <w:sz w:val="24"/>
          <w:szCs w:val="24"/>
        </w:rPr>
        <w:t>транспортных средств категории «В» и успешно прошедших промежуточную аттестацию.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К итоговому квалификационному экзамену д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опускаются учащиеся, получившие </w:t>
      </w:r>
      <w:r w:rsidRPr="008C0A58">
        <w:rPr>
          <w:rFonts w:ascii="Times New Roman" w:hAnsi="Times New Roman" w:cs="Times New Roman"/>
          <w:sz w:val="24"/>
          <w:szCs w:val="24"/>
        </w:rPr>
        <w:t>положительные оценки в ходе промежуточной а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ттестации, не имеющие пропусков </w:t>
      </w:r>
      <w:r w:rsidRPr="008C0A58">
        <w:rPr>
          <w:rFonts w:ascii="Times New Roman" w:hAnsi="Times New Roman" w:cs="Times New Roman"/>
          <w:sz w:val="24"/>
          <w:szCs w:val="24"/>
        </w:rPr>
        <w:t xml:space="preserve">теоретических занятий без уважительной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причины, полностью отработавшие </w:t>
      </w:r>
      <w:r w:rsidRPr="008C0A5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Программой обучения часы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вождения автомобиля (56/54 часа </w:t>
      </w:r>
      <w:r w:rsidRPr="008C0A58">
        <w:rPr>
          <w:rFonts w:ascii="Times New Roman" w:hAnsi="Times New Roman" w:cs="Times New Roman"/>
          <w:sz w:val="24"/>
          <w:szCs w:val="24"/>
        </w:rPr>
        <w:t>соответственно для ТС с МКПП и АКПП) и не имеющие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финансовой задолженности перед </w:t>
      </w:r>
      <w:r w:rsidRPr="008C0A58">
        <w:rPr>
          <w:rFonts w:ascii="Times New Roman" w:hAnsi="Times New Roman" w:cs="Times New Roman"/>
          <w:sz w:val="24"/>
          <w:szCs w:val="24"/>
        </w:rPr>
        <w:t>автошколой.</w:t>
      </w:r>
      <w:proofErr w:type="gramEnd"/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3.3. К итоговому квалификационному экзамену по во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ждению на автодроме допускаются </w:t>
      </w:r>
      <w:r w:rsidRPr="008C0A58">
        <w:rPr>
          <w:rFonts w:ascii="Times New Roman" w:hAnsi="Times New Roman" w:cs="Times New Roman"/>
          <w:sz w:val="24"/>
          <w:szCs w:val="24"/>
        </w:rPr>
        <w:t>только учащиеся, успешно сдавшие экзамен по теоретической подготовке.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3.4. К итоговому квалификационному экзамену п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о вождению в условиях реального </w:t>
      </w:r>
      <w:r w:rsidRPr="008C0A58">
        <w:rPr>
          <w:rFonts w:ascii="Times New Roman" w:hAnsi="Times New Roman" w:cs="Times New Roman"/>
          <w:sz w:val="24"/>
          <w:szCs w:val="24"/>
        </w:rPr>
        <w:t>дорожного движения допускаются только учащиеся, успешно сдавшие экзамен на площадке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</w:t>
      </w:r>
      <w:r w:rsidRPr="008C0A58">
        <w:rPr>
          <w:rFonts w:ascii="Times New Roman" w:hAnsi="Times New Roman" w:cs="Times New Roman"/>
          <w:sz w:val="24"/>
          <w:szCs w:val="24"/>
        </w:rPr>
        <w:t>(автодроме).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 Оформление результатов итоговой аттестации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4.1. Результаты итогового квалификационного экзамена оформляются протоколом.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4.2. Протокол подписывается всеми членами экзаменационной комиссии.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4.3. Срок хранения протоколов – 10 лет.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4.4. При положительных результатах итогового квал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ификационного экзамена учащимся </w:t>
      </w:r>
      <w:r w:rsidRPr="008C0A58">
        <w:rPr>
          <w:rFonts w:ascii="Times New Roman" w:hAnsi="Times New Roman" w:cs="Times New Roman"/>
          <w:sz w:val="24"/>
          <w:szCs w:val="24"/>
        </w:rPr>
        <w:t>выдаётся свидетельство об окончании обучения.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4.5. На основании протокола формируются списки ли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ц, допущенных к государственной </w:t>
      </w:r>
      <w:r w:rsidRPr="008C0A58">
        <w:rPr>
          <w:rFonts w:ascii="Times New Roman" w:hAnsi="Times New Roman" w:cs="Times New Roman"/>
          <w:sz w:val="24"/>
          <w:szCs w:val="24"/>
        </w:rPr>
        <w:t>итоговой аттестации в органах ГИБДД.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 5. Проведение </w:t>
      </w:r>
      <w:proofErr w:type="gramStart"/>
      <w:r w:rsidRPr="008C0A58">
        <w:rPr>
          <w:rFonts w:ascii="Times New Roman" w:hAnsi="Times New Roman" w:cs="Times New Roman"/>
          <w:sz w:val="24"/>
          <w:szCs w:val="24"/>
        </w:rPr>
        <w:t>повторной</w:t>
      </w:r>
      <w:proofErr w:type="gramEnd"/>
      <w:r w:rsidRPr="008C0A58">
        <w:rPr>
          <w:rFonts w:ascii="Times New Roman" w:hAnsi="Times New Roman" w:cs="Times New Roman"/>
          <w:sz w:val="24"/>
          <w:szCs w:val="24"/>
        </w:rPr>
        <w:t xml:space="preserve"> итогового квалификационного экзамена.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5.1. В случае неудовлетворительной оценки при прохожде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нии итогового квалификационного </w:t>
      </w:r>
      <w:r w:rsidRPr="008C0A58">
        <w:rPr>
          <w:rFonts w:ascii="Times New Roman" w:hAnsi="Times New Roman" w:cs="Times New Roman"/>
          <w:sz w:val="24"/>
          <w:szCs w:val="24"/>
        </w:rPr>
        <w:t>экзамена, учащимся отводится время на дополнительную п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одготовку. Не позднее, чем за 7 </w:t>
      </w:r>
      <w:r w:rsidRPr="008C0A58">
        <w:rPr>
          <w:rFonts w:ascii="Times New Roman" w:hAnsi="Times New Roman" w:cs="Times New Roman"/>
          <w:sz w:val="24"/>
          <w:szCs w:val="24"/>
        </w:rPr>
        <w:t>дней до повторного экзамена, формируются списки ли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ц, допущенных к повторной сдаче </w:t>
      </w:r>
      <w:r w:rsidRPr="008C0A58">
        <w:rPr>
          <w:rFonts w:ascii="Times New Roman" w:hAnsi="Times New Roman" w:cs="Times New Roman"/>
          <w:sz w:val="24"/>
          <w:szCs w:val="24"/>
        </w:rPr>
        <w:t>экзамена в составе одной из следующих по графику учебны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х групп. Списки составляются по </w:t>
      </w:r>
      <w:r w:rsidRPr="008C0A58">
        <w:rPr>
          <w:rFonts w:ascii="Times New Roman" w:hAnsi="Times New Roman" w:cs="Times New Roman"/>
          <w:sz w:val="24"/>
          <w:szCs w:val="24"/>
        </w:rPr>
        <w:t>согласованию с мастерами производственного обучен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ия вождению автомобиля, которые </w:t>
      </w:r>
      <w:r w:rsidRPr="008C0A58">
        <w:rPr>
          <w:rFonts w:ascii="Times New Roman" w:hAnsi="Times New Roman" w:cs="Times New Roman"/>
          <w:sz w:val="24"/>
          <w:szCs w:val="24"/>
        </w:rPr>
        <w:t>предоставляют учебный автомобиль на экзамен. Сп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иски утверждаются руководителем </w:t>
      </w:r>
      <w:r w:rsidRPr="008C0A58">
        <w:rPr>
          <w:rFonts w:ascii="Times New Roman" w:hAnsi="Times New Roman" w:cs="Times New Roman"/>
          <w:sz w:val="24"/>
          <w:szCs w:val="24"/>
        </w:rPr>
        <w:t>учреждения.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5.2. Если перерыв между несданным и повторным экзаменом 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составляет 15 и более дней, или </w:t>
      </w:r>
      <w:r w:rsidRPr="008C0A58">
        <w:rPr>
          <w:rFonts w:ascii="Times New Roman" w:hAnsi="Times New Roman" w:cs="Times New Roman"/>
          <w:sz w:val="24"/>
          <w:szCs w:val="24"/>
        </w:rPr>
        <w:t>экзамен проводится на другом автомобиле,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учащемуся рекомендуется пройти </w:t>
      </w:r>
      <w:r w:rsidRPr="008C0A58">
        <w:rPr>
          <w:rFonts w:ascii="Times New Roman" w:hAnsi="Times New Roman" w:cs="Times New Roman"/>
          <w:sz w:val="24"/>
          <w:szCs w:val="24"/>
        </w:rPr>
        <w:t>дополнительный накат в количестве 2-х занятий (4 ча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са), с оплатой в соответствии с </w:t>
      </w:r>
      <w:r w:rsidRPr="008C0A58">
        <w:rPr>
          <w:rFonts w:ascii="Times New Roman" w:hAnsi="Times New Roman" w:cs="Times New Roman"/>
          <w:sz w:val="24"/>
          <w:szCs w:val="24"/>
        </w:rPr>
        <w:t>действующим прейскурантом цен в Автошколе. При этом не</w:t>
      </w:r>
      <w:r w:rsidR="008C0A58" w:rsidRPr="008C0A58">
        <w:rPr>
          <w:rFonts w:ascii="Times New Roman" w:hAnsi="Times New Roman" w:cs="Times New Roman"/>
          <w:sz w:val="24"/>
          <w:szCs w:val="24"/>
        </w:rPr>
        <w:t xml:space="preserve"> имеет значения, на каком этапе </w:t>
      </w:r>
      <w:r w:rsidRPr="008C0A58">
        <w:rPr>
          <w:rFonts w:ascii="Times New Roman" w:hAnsi="Times New Roman" w:cs="Times New Roman"/>
          <w:sz w:val="24"/>
          <w:szCs w:val="24"/>
        </w:rPr>
        <w:t>получен отрицательный результат.</w:t>
      </w:r>
    </w:p>
    <w:p w:rsidR="00875B72" w:rsidRPr="008C0A58" w:rsidRDefault="00875B72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 Срок хранения документации:</w:t>
      </w:r>
    </w:p>
    <w:p w:rsidR="00875B72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>-</w:t>
      </w:r>
      <w:r w:rsidR="00875B72" w:rsidRPr="008C0A58">
        <w:rPr>
          <w:rFonts w:ascii="Times New Roman" w:hAnsi="Times New Roman" w:cs="Times New Roman"/>
          <w:sz w:val="24"/>
          <w:szCs w:val="24"/>
        </w:rPr>
        <w:t>Личная карточка водителя без итоговой аттестации – 5 лет.</w:t>
      </w:r>
    </w:p>
    <w:p w:rsidR="00875B72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- </w:t>
      </w:r>
      <w:r w:rsidR="00875B72" w:rsidRPr="008C0A58">
        <w:rPr>
          <w:rFonts w:ascii="Times New Roman" w:hAnsi="Times New Roman" w:cs="Times New Roman"/>
          <w:sz w:val="24"/>
          <w:szCs w:val="24"/>
        </w:rPr>
        <w:t xml:space="preserve"> Журнал учебной группы и списки учебных групп – 20 лет.</w:t>
      </w:r>
    </w:p>
    <w:p w:rsidR="00875B72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- </w:t>
      </w:r>
      <w:r w:rsidR="00875B72" w:rsidRPr="008C0A58">
        <w:rPr>
          <w:rFonts w:ascii="Times New Roman" w:hAnsi="Times New Roman" w:cs="Times New Roman"/>
          <w:sz w:val="24"/>
          <w:szCs w:val="24"/>
        </w:rPr>
        <w:t>Личная карточка водителя после итоговой аттестации – 10 лет.</w:t>
      </w:r>
    </w:p>
    <w:p w:rsidR="00875B72" w:rsidRPr="008C0A58" w:rsidRDefault="008C0A58" w:rsidP="008C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- </w:t>
      </w:r>
      <w:r w:rsidR="00875B72" w:rsidRPr="008C0A58">
        <w:rPr>
          <w:rFonts w:ascii="Times New Roman" w:hAnsi="Times New Roman" w:cs="Times New Roman"/>
          <w:sz w:val="24"/>
          <w:szCs w:val="24"/>
        </w:rPr>
        <w:t xml:space="preserve"> Протокол итоговой аттестации – 10 лет.</w:t>
      </w:r>
    </w:p>
    <w:p w:rsidR="00760C23" w:rsidRPr="008C0A58" w:rsidRDefault="008C0A58" w:rsidP="008C0A58">
      <w:pPr>
        <w:spacing w:after="0" w:line="240" w:lineRule="auto"/>
        <w:rPr>
          <w:sz w:val="24"/>
          <w:szCs w:val="24"/>
        </w:rPr>
      </w:pPr>
      <w:r w:rsidRPr="008C0A58">
        <w:rPr>
          <w:rFonts w:ascii="Times New Roman" w:hAnsi="Times New Roman" w:cs="Times New Roman"/>
          <w:sz w:val="24"/>
          <w:szCs w:val="24"/>
        </w:rPr>
        <w:t xml:space="preserve">- </w:t>
      </w:r>
      <w:r w:rsidR="00875B72" w:rsidRPr="008C0A58">
        <w:rPr>
          <w:rFonts w:ascii="Times New Roman" w:hAnsi="Times New Roman" w:cs="Times New Roman"/>
          <w:sz w:val="24"/>
          <w:szCs w:val="24"/>
        </w:rPr>
        <w:t>Книга выдачи свидетельств об окончании Автошколы – 15 лет</w:t>
      </w:r>
    </w:p>
    <w:sectPr w:rsidR="00760C23" w:rsidRPr="008C0A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EF" w:rsidRDefault="00C47AEF" w:rsidP="0067509C">
      <w:pPr>
        <w:spacing w:after="0" w:line="240" w:lineRule="auto"/>
      </w:pPr>
      <w:r>
        <w:separator/>
      </w:r>
    </w:p>
  </w:endnote>
  <w:endnote w:type="continuationSeparator" w:id="0">
    <w:p w:rsidR="00C47AEF" w:rsidRDefault="00C47AEF" w:rsidP="0067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443609"/>
      <w:docPartObj>
        <w:docPartGallery w:val="Page Numbers (Bottom of Page)"/>
        <w:docPartUnique/>
      </w:docPartObj>
    </w:sdtPr>
    <w:sdtEndPr/>
    <w:sdtContent>
      <w:p w:rsidR="0067509C" w:rsidRDefault="0067509C">
        <w:pPr>
          <w:pStyle w:val="a6"/>
          <w:jc w:val="center"/>
        </w:pPr>
      </w:p>
      <w:p w:rsidR="0067509C" w:rsidRDefault="00675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15">
          <w:rPr>
            <w:noProof/>
          </w:rPr>
          <w:t>1</w:t>
        </w:r>
        <w:r>
          <w:fldChar w:fldCharType="end"/>
        </w:r>
      </w:p>
    </w:sdtContent>
  </w:sdt>
  <w:p w:rsidR="0067509C" w:rsidRDefault="006750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EF" w:rsidRDefault="00C47AEF" w:rsidP="0067509C">
      <w:pPr>
        <w:spacing w:after="0" w:line="240" w:lineRule="auto"/>
      </w:pPr>
      <w:r>
        <w:separator/>
      </w:r>
    </w:p>
  </w:footnote>
  <w:footnote w:type="continuationSeparator" w:id="0">
    <w:p w:rsidR="00C47AEF" w:rsidRDefault="00C47AEF" w:rsidP="0067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1942"/>
    <w:multiLevelType w:val="hybridMultilevel"/>
    <w:tmpl w:val="A1B29186"/>
    <w:lvl w:ilvl="0" w:tplc="92B4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2"/>
    <w:rsid w:val="00380C5A"/>
    <w:rsid w:val="0067509C"/>
    <w:rsid w:val="006A7907"/>
    <w:rsid w:val="00760C23"/>
    <w:rsid w:val="007B532A"/>
    <w:rsid w:val="00875B72"/>
    <w:rsid w:val="008C0A58"/>
    <w:rsid w:val="008C1681"/>
    <w:rsid w:val="008D6115"/>
    <w:rsid w:val="00C47AEF"/>
    <w:rsid w:val="00D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09C"/>
  </w:style>
  <w:style w:type="paragraph" w:styleId="a6">
    <w:name w:val="footer"/>
    <w:basedOn w:val="a"/>
    <w:link w:val="a7"/>
    <w:uiPriority w:val="99"/>
    <w:unhideWhenUsed/>
    <w:rsid w:val="0067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09C"/>
  </w:style>
  <w:style w:type="paragraph" w:styleId="a8">
    <w:name w:val="Balloon Text"/>
    <w:basedOn w:val="a"/>
    <w:link w:val="a9"/>
    <w:uiPriority w:val="99"/>
    <w:semiHidden/>
    <w:unhideWhenUsed/>
    <w:rsid w:val="008D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09C"/>
  </w:style>
  <w:style w:type="paragraph" w:styleId="a6">
    <w:name w:val="footer"/>
    <w:basedOn w:val="a"/>
    <w:link w:val="a7"/>
    <w:uiPriority w:val="99"/>
    <w:unhideWhenUsed/>
    <w:rsid w:val="0067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09C"/>
  </w:style>
  <w:style w:type="paragraph" w:styleId="a8">
    <w:name w:val="Balloon Text"/>
    <w:basedOn w:val="a"/>
    <w:link w:val="a9"/>
    <w:uiPriority w:val="99"/>
    <w:semiHidden/>
    <w:unhideWhenUsed/>
    <w:rsid w:val="008D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Староубова</dc:creator>
  <cp:lastModifiedBy>Светлана Староубова</cp:lastModifiedBy>
  <cp:revision>2</cp:revision>
  <dcterms:created xsi:type="dcterms:W3CDTF">2019-12-10T19:34:00Z</dcterms:created>
  <dcterms:modified xsi:type="dcterms:W3CDTF">2019-12-10T19:34:00Z</dcterms:modified>
</cp:coreProperties>
</file>